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0" w:rsidRPr="00745C8F" w:rsidRDefault="00B410E0" w:rsidP="00B410E0">
      <w:pPr>
        <w:jc w:val="center"/>
        <w:rPr>
          <w:rFonts w:cs="Arial"/>
          <w:b/>
        </w:rPr>
      </w:pPr>
      <w:r w:rsidRPr="00745C8F">
        <w:rPr>
          <w:rFonts w:cs="Arial"/>
          <w:b/>
        </w:rPr>
        <w:t>ANEXO V</w:t>
      </w:r>
    </w:p>
    <w:p w:rsidR="00B410E0" w:rsidRPr="00745C8F" w:rsidRDefault="00B410E0" w:rsidP="00B410E0">
      <w:pPr>
        <w:jc w:val="center"/>
        <w:rPr>
          <w:rFonts w:cs="Arial"/>
          <w:b/>
        </w:rPr>
      </w:pPr>
      <w:r w:rsidRPr="00745C8F">
        <w:rPr>
          <w:rFonts w:cs="Arial"/>
          <w:b/>
        </w:rPr>
        <w:t>MODELO CRITERIOS DE CARÁCTER SOCIAL.</w:t>
      </w:r>
    </w:p>
    <w:p w:rsidR="00B410E0" w:rsidRPr="00745C8F" w:rsidRDefault="00B410E0" w:rsidP="00B410E0">
      <w:pPr>
        <w:jc w:val="center"/>
        <w:rPr>
          <w:rFonts w:cs="Arial"/>
        </w:rPr>
      </w:pPr>
    </w:p>
    <w:p w:rsidR="00B410E0" w:rsidRPr="00745C8F" w:rsidRDefault="00B410E0" w:rsidP="00B410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3"/>
        <w:rPr>
          <w:rFonts w:eastAsia="Times New Roman" w:cs="Arial"/>
          <w:color w:val="000000"/>
        </w:rPr>
      </w:pPr>
      <w:r w:rsidRPr="00745C8F">
        <w:rPr>
          <w:rFonts w:eastAsia="Times New Roman" w:cs="Arial"/>
          <w:color w:val="000000"/>
        </w:rPr>
        <w:t>D. Dña. _____________________________________________________ con domicilio en (dirección postal completa) ___________________________________________________________________________ y D.N.I. _________________________Teléfono número _______________________________</w:t>
      </w:r>
    </w:p>
    <w:p w:rsidR="00B410E0" w:rsidRDefault="00B410E0" w:rsidP="00B410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3"/>
        <w:rPr>
          <w:rFonts w:ascii="Times New Roman" w:eastAsia="Times New Roman" w:hAnsi="Times New Roman" w:cs="Times New Roman"/>
          <w:color w:val="000000"/>
        </w:rPr>
      </w:pPr>
      <w:r w:rsidRPr="00745C8F">
        <w:rPr>
          <w:rFonts w:eastAsia="Times New Roman" w:cs="Arial"/>
          <w:color w:val="000000"/>
        </w:rPr>
        <w:t>dirección de e-mail _______________________________________ por sí o en representación de (según proceda) ________________________________________ con domicilio en (dirección postal completa) ___________________________________________________________________ ,      NIF ___________________________ y enterado/a del Pliego de Cláusulas Administrativas y Técnicas que ha de regir en la CONTRATACIÓN DE LA COORDINACIÓN DE LOS SERVICIOS DEL ESPACIO DE PENSAMIENTO Y CULTURA COMPARTIDA DE LA FUNDACIÓN CAJA NAVARRA “CIVICAN”.</w:t>
      </w:r>
    </w:p>
    <w:p w:rsidR="00B410E0" w:rsidRDefault="00B410E0" w:rsidP="00B410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03"/>
        <w:rPr>
          <w:color w:val="000000"/>
          <w:sz w:val="20"/>
          <w:szCs w:val="20"/>
        </w:rPr>
      </w:pPr>
    </w:p>
    <w:p w:rsidR="00B410E0" w:rsidRPr="00745C8F" w:rsidRDefault="00B410E0" w:rsidP="00B410E0">
      <w:pPr>
        <w:rPr>
          <w:b/>
        </w:rPr>
      </w:pPr>
      <w:r w:rsidRPr="00745C8F">
        <w:rPr>
          <w:b/>
        </w:rPr>
        <w:t>Declara de forma responsable:</w:t>
      </w:r>
    </w:p>
    <w:p w:rsidR="00B410E0" w:rsidRDefault="00B410E0" w:rsidP="00B410E0">
      <w:r>
        <w:t>1º) Que al menos un 2% de personas trabajadoras de la empresa cuenten con discapacidad reconocida.</w:t>
      </w:r>
    </w:p>
    <w:tbl>
      <w:tblPr>
        <w:tblW w:w="1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8"/>
        <w:gridCol w:w="850"/>
      </w:tblGrid>
      <w:tr w:rsidR="00B410E0" w:rsidTr="00E56C26">
        <w:trPr>
          <w:jc w:val="center"/>
        </w:trPr>
        <w:tc>
          <w:tcPr>
            <w:tcW w:w="988" w:type="dxa"/>
          </w:tcPr>
          <w:p w:rsidR="00B410E0" w:rsidRDefault="00B410E0" w:rsidP="00E56C26">
            <w:r>
              <w:t>SI</w:t>
            </w:r>
          </w:p>
        </w:tc>
        <w:tc>
          <w:tcPr>
            <w:tcW w:w="850" w:type="dxa"/>
          </w:tcPr>
          <w:p w:rsidR="00B410E0" w:rsidRDefault="00B410E0" w:rsidP="00E56C26"/>
        </w:tc>
      </w:tr>
      <w:tr w:rsidR="00B410E0" w:rsidTr="00E56C26">
        <w:trPr>
          <w:jc w:val="center"/>
        </w:trPr>
        <w:tc>
          <w:tcPr>
            <w:tcW w:w="988" w:type="dxa"/>
          </w:tcPr>
          <w:p w:rsidR="00B410E0" w:rsidRDefault="00B410E0" w:rsidP="00E56C26">
            <w:r>
              <w:t>NO</w:t>
            </w:r>
          </w:p>
        </w:tc>
        <w:tc>
          <w:tcPr>
            <w:tcW w:w="850" w:type="dxa"/>
          </w:tcPr>
          <w:p w:rsidR="00B410E0" w:rsidRDefault="00B410E0" w:rsidP="00E56C26"/>
        </w:tc>
      </w:tr>
    </w:tbl>
    <w:p w:rsidR="00B410E0" w:rsidRDefault="00B410E0" w:rsidP="00B410E0"/>
    <w:p w:rsidR="00B410E0" w:rsidRDefault="00B410E0" w:rsidP="00B410E0">
      <w:r>
        <w:t>3º) Que se compromete a acreditar la información necesaria para la verificación de los puntos 1 y 2 de este anexo, en el caso de ser propuesto adjudicatario del contrato, en el plazo requerido a los efectos.</w:t>
      </w:r>
    </w:p>
    <w:p w:rsidR="00B410E0" w:rsidRDefault="00B410E0" w:rsidP="00B410E0"/>
    <w:p w:rsidR="00B410E0" w:rsidRDefault="00B410E0" w:rsidP="00B410E0"/>
    <w:p w:rsidR="00B410E0" w:rsidRDefault="00B410E0" w:rsidP="00B410E0">
      <w:pPr>
        <w:jc w:val="right"/>
      </w:pPr>
      <w:r>
        <w:t>En Pamplona a ________de _______________________de 2023</w:t>
      </w:r>
    </w:p>
    <w:p w:rsidR="00B410E0" w:rsidRDefault="00B410E0" w:rsidP="00B410E0">
      <w:pPr>
        <w:ind w:left="221"/>
      </w:pPr>
    </w:p>
    <w:p w:rsidR="00B410E0" w:rsidRDefault="00B410E0" w:rsidP="00B410E0">
      <w:pPr>
        <w:rPr>
          <w:rFonts w:ascii="Times New Roman" w:eastAsia="Times New Roman" w:hAnsi="Times New Roman" w:cs="Times New Roman"/>
        </w:rPr>
      </w:pPr>
      <w:r>
        <w:t>Firmado:</w:t>
      </w:r>
    </w:p>
    <w:p w:rsidR="00B64819" w:rsidRDefault="00B64819"/>
    <w:sectPr w:rsidR="00B64819" w:rsidSect="00485FFB">
      <w:pgSz w:w="11910" w:h="16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10E0"/>
    <w:rsid w:val="00433919"/>
    <w:rsid w:val="00B410E0"/>
    <w:rsid w:val="00B50712"/>
    <w:rsid w:val="00B64819"/>
    <w:rsid w:val="00DC365E"/>
    <w:rsid w:val="00E2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E0"/>
    <w:pPr>
      <w:widowControl w:val="0"/>
      <w:spacing w:before="120" w:after="120" w:line="360" w:lineRule="auto"/>
    </w:pPr>
    <w:rPr>
      <w:rFonts w:ascii="Arial" w:eastAsia="Arial MT" w:hAnsi="Arial" w:cs="Arial M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1</cp:revision>
  <dcterms:created xsi:type="dcterms:W3CDTF">2023-05-15T12:21:00Z</dcterms:created>
  <dcterms:modified xsi:type="dcterms:W3CDTF">2023-05-15T12:21:00Z</dcterms:modified>
</cp:coreProperties>
</file>